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9"/>
        <w:gridCol w:w="2156"/>
        <w:gridCol w:w="1366"/>
        <w:gridCol w:w="2086"/>
        <w:gridCol w:w="1964"/>
      </w:tblGrid>
      <w:tr w:rsidR="006B3FFF" w:rsidTr="00E83D1E">
        <w:tc>
          <w:tcPr>
            <w:tcW w:w="1914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474747"/>
                <w:sz w:val="20"/>
                <w:szCs w:val="20"/>
              </w:rPr>
              <w:t>Наименование органа, осуществляющего контроль *</w:t>
            </w:r>
          </w:p>
        </w:tc>
        <w:tc>
          <w:tcPr>
            <w:tcW w:w="1914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474747"/>
                <w:sz w:val="20"/>
                <w:szCs w:val="20"/>
              </w:rPr>
              <w:t>План (тема) контрольного мероприятия</w:t>
            </w:r>
          </w:p>
        </w:tc>
        <w:tc>
          <w:tcPr>
            <w:tcW w:w="1914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474747"/>
                <w:sz w:val="20"/>
                <w:szCs w:val="20"/>
              </w:rPr>
              <w:t>Период проведения</w:t>
            </w:r>
          </w:p>
        </w:tc>
        <w:tc>
          <w:tcPr>
            <w:tcW w:w="1914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474747"/>
                <w:sz w:val="20"/>
                <w:szCs w:val="20"/>
              </w:rPr>
              <w:t>Выявленные нарушения</w:t>
            </w:r>
          </w:p>
        </w:tc>
        <w:tc>
          <w:tcPr>
            <w:tcW w:w="1915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474747"/>
                <w:sz w:val="20"/>
                <w:szCs w:val="20"/>
              </w:rPr>
              <w:t>Мероприятия, проведенные по результатам контрольного мероприятия</w:t>
            </w:r>
          </w:p>
        </w:tc>
      </w:tr>
      <w:tr w:rsidR="006B3FFF" w:rsidTr="00E83D1E">
        <w:tc>
          <w:tcPr>
            <w:tcW w:w="1914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color w:val="474747"/>
                <w:sz w:val="20"/>
                <w:szCs w:val="20"/>
              </w:rPr>
              <w:t>Контрольно-ревизионный отдел Управления образования администрации г. Ульяновска</w:t>
            </w:r>
          </w:p>
        </w:tc>
        <w:tc>
          <w:tcPr>
            <w:tcW w:w="1914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color w:val="474747"/>
                <w:sz w:val="20"/>
                <w:szCs w:val="20"/>
              </w:rPr>
              <w:t>Проверка правильности принятия к учету первичных учетных документов (составления сводных отчетных документов), отражения информации, указанной в первичных учетных документах, в регистрах бухгалтерского учета</w:t>
            </w:r>
          </w:p>
        </w:tc>
        <w:tc>
          <w:tcPr>
            <w:tcW w:w="1914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color w:val="474747"/>
                <w:sz w:val="20"/>
                <w:szCs w:val="20"/>
              </w:rPr>
              <w:t>31.05.2021 - 29.06.2021</w:t>
            </w:r>
          </w:p>
        </w:tc>
        <w:tc>
          <w:tcPr>
            <w:tcW w:w="1914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color w:val="474747"/>
                <w:sz w:val="20"/>
                <w:szCs w:val="20"/>
              </w:rPr>
              <w:t>Выявлены нарушения Постановления № 1140 (п.4.16,п. 7.1, п. 7.8, п. 4.15, п. 4.10,п.3.5), Положения о стимулировании работников учреждени</w:t>
            </w:r>
            <w:proofErr w:type="gramStart"/>
            <w:r>
              <w:rPr>
                <w:rFonts w:ascii="Arial" w:hAnsi="Arial" w:cs="Arial"/>
                <w:color w:val="474747"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color w:val="474747"/>
                <w:sz w:val="20"/>
                <w:szCs w:val="20"/>
              </w:rPr>
              <w:t xml:space="preserve"> п.4.2.4)</w:t>
            </w:r>
          </w:p>
        </w:tc>
        <w:tc>
          <w:tcPr>
            <w:tcW w:w="1915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color w:val="474747"/>
                <w:sz w:val="20"/>
                <w:szCs w:val="20"/>
              </w:rPr>
              <w:t>Ответственным лицам снижены выплаты стимулирующего характера. Замечания исправлены в соответствии с законодательством РФ от 01.09.2021</w:t>
            </w:r>
          </w:p>
        </w:tc>
      </w:tr>
      <w:tr w:rsidR="006B3FFF" w:rsidTr="00E83D1E">
        <w:tc>
          <w:tcPr>
            <w:tcW w:w="1914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color w:val="474747"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Ульяновской области</w:t>
            </w:r>
          </w:p>
        </w:tc>
        <w:tc>
          <w:tcPr>
            <w:tcW w:w="1914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color w:val="474747"/>
                <w:sz w:val="20"/>
                <w:szCs w:val="20"/>
              </w:rPr>
              <w:t>Плановая выездная проверка в рамках Федерального государственного санитарно-эпидемиологического надзора</w:t>
            </w:r>
          </w:p>
        </w:tc>
        <w:tc>
          <w:tcPr>
            <w:tcW w:w="1914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color w:val="474747"/>
                <w:sz w:val="20"/>
                <w:szCs w:val="20"/>
              </w:rPr>
              <w:t>17.09.2021 - 27.09.2021</w:t>
            </w:r>
          </w:p>
        </w:tc>
        <w:tc>
          <w:tcPr>
            <w:tcW w:w="1914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color w:val="474747"/>
                <w:sz w:val="20"/>
                <w:szCs w:val="20"/>
              </w:rPr>
              <w:t>Выявлены нарушения требований СП 2.4.3648-20 "Санитарно-эпидемиологические требования к организациям воспитания и образования, отдыха и оздоровления детей и молодежи" (п.2.5.3,п.3.1.1)</w:t>
            </w:r>
          </w:p>
        </w:tc>
        <w:tc>
          <w:tcPr>
            <w:tcW w:w="1915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color w:val="474747"/>
                <w:sz w:val="20"/>
                <w:szCs w:val="20"/>
              </w:rPr>
              <w:t>Установлен срок устранения нарушений до 04.07.2022</w:t>
            </w:r>
          </w:p>
        </w:tc>
      </w:tr>
      <w:tr w:rsidR="006B3FFF" w:rsidTr="00E83D1E">
        <w:tc>
          <w:tcPr>
            <w:tcW w:w="1914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color w:val="474747"/>
                <w:sz w:val="20"/>
                <w:szCs w:val="20"/>
              </w:rPr>
              <w:t>Отдел надзорной деятельности и профилактической работы по г. Ульяновску Управления надзорной деятельности и профилактической работы Главного управления МСЧ России по Ульяновской области</w:t>
            </w:r>
          </w:p>
        </w:tc>
        <w:tc>
          <w:tcPr>
            <w:tcW w:w="1914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color w:val="474747"/>
                <w:sz w:val="20"/>
                <w:szCs w:val="20"/>
              </w:rPr>
              <w:t>Плановая выездная проверка с целью надзора за соблюдением обязательных требований пожарной безопасности</w:t>
            </w:r>
          </w:p>
        </w:tc>
        <w:tc>
          <w:tcPr>
            <w:tcW w:w="1914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color w:val="474747"/>
                <w:sz w:val="20"/>
                <w:szCs w:val="20"/>
              </w:rPr>
              <w:t>06.09.2021 - 16.09.2021</w:t>
            </w:r>
          </w:p>
        </w:tc>
        <w:tc>
          <w:tcPr>
            <w:tcW w:w="1914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color w:val="474747"/>
                <w:sz w:val="20"/>
                <w:szCs w:val="20"/>
              </w:rPr>
              <w:t>Выявлены нарушения обязательных требований пожарной безопасности (ППР в РФ п.54, п.73,п. 24, п.26, п.27, п. 35, п.48)</w:t>
            </w:r>
          </w:p>
        </w:tc>
        <w:tc>
          <w:tcPr>
            <w:tcW w:w="1915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color w:val="474747"/>
                <w:sz w:val="20"/>
                <w:szCs w:val="20"/>
              </w:rPr>
              <w:t>Все нарушения устранены в ходе проверки. МБДОУ вынесено предупреждение.</w:t>
            </w:r>
          </w:p>
        </w:tc>
      </w:tr>
      <w:tr w:rsidR="006B3FFF" w:rsidTr="00E83D1E">
        <w:tc>
          <w:tcPr>
            <w:tcW w:w="1914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color w:val="474747"/>
                <w:sz w:val="20"/>
                <w:szCs w:val="20"/>
              </w:rPr>
              <w:t>Департамент по надзору и контролю в сфере образования Министерства просвещения и воспитания Ульяновской области</w:t>
            </w:r>
          </w:p>
        </w:tc>
        <w:tc>
          <w:tcPr>
            <w:tcW w:w="1914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color w:val="474747"/>
                <w:sz w:val="20"/>
                <w:szCs w:val="20"/>
              </w:rPr>
              <w:t>Проверка проведения мероприятий по контролю соблюдения обязательных для исполнения правил поведения при введении режима повышенной готовности (COVID-19)</w:t>
            </w:r>
          </w:p>
        </w:tc>
        <w:tc>
          <w:tcPr>
            <w:tcW w:w="1914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color w:val="474747"/>
                <w:sz w:val="20"/>
                <w:szCs w:val="20"/>
              </w:rPr>
              <w:t>14.10.2021 - 14.10.2021</w:t>
            </w:r>
          </w:p>
        </w:tc>
        <w:tc>
          <w:tcPr>
            <w:tcW w:w="1914" w:type="dxa"/>
            <w:vAlign w:val="center"/>
          </w:tcPr>
          <w:p w:rsidR="006B3FFF" w:rsidRDefault="006B3FFF">
            <w:pPr>
              <w:pStyle w:val="a4"/>
              <w:jc w:val="both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color w:val="474747"/>
                <w:sz w:val="20"/>
                <w:szCs w:val="20"/>
              </w:rPr>
              <w:t>Нарушения не выявлены</w:t>
            </w:r>
          </w:p>
        </w:tc>
        <w:tc>
          <w:tcPr>
            <w:tcW w:w="1915" w:type="dxa"/>
            <w:vAlign w:val="center"/>
          </w:tcPr>
          <w:p w:rsidR="006B3FFF" w:rsidRDefault="006B3FFF">
            <w:pPr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hAnsi="Arial" w:cs="Arial"/>
                <w:color w:val="474747"/>
                <w:sz w:val="20"/>
                <w:szCs w:val="20"/>
              </w:rPr>
              <w:t> </w:t>
            </w:r>
          </w:p>
        </w:tc>
      </w:tr>
    </w:tbl>
    <w:p w:rsidR="00E743B8" w:rsidRDefault="00E743B8">
      <w:bookmarkStart w:id="0" w:name="_GoBack"/>
      <w:bookmarkEnd w:id="0"/>
    </w:p>
    <w:sectPr w:rsidR="00E7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C7"/>
    <w:rsid w:val="006B3FFF"/>
    <w:rsid w:val="007647C7"/>
    <w:rsid w:val="00E7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B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3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B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3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Скоробогатов</dc:creator>
  <cp:keywords/>
  <dc:description/>
  <cp:lastModifiedBy>Леонид Скоробогатов</cp:lastModifiedBy>
  <cp:revision>3</cp:revision>
  <dcterms:created xsi:type="dcterms:W3CDTF">2024-01-18T06:16:00Z</dcterms:created>
  <dcterms:modified xsi:type="dcterms:W3CDTF">2024-01-18T06:18:00Z</dcterms:modified>
</cp:coreProperties>
</file>